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7F6F" w14:textId="77777777" w:rsidR="00400EC6" w:rsidRPr="005B75D4" w:rsidRDefault="00400EC6" w:rsidP="00400EC6">
      <w:pPr>
        <w:jc w:val="center"/>
        <w:rPr>
          <w:rFonts w:hint="eastAsia"/>
          <w:b/>
          <w:bCs/>
          <w:sz w:val="32"/>
          <w:szCs w:val="32"/>
        </w:rPr>
      </w:pPr>
      <w:r w:rsidRPr="005B75D4">
        <w:rPr>
          <w:rFonts w:hint="eastAsia"/>
          <w:b/>
          <w:bCs/>
          <w:sz w:val="32"/>
          <w:szCs w:val="32"/>
        </w:rPr>
        <w:t>常见消毒产品安全使用注意事项</w:t>
      </w:r>
    </w:p>
    <w:p w14:paraId="4C49BE8F" w14:textId="77777777" w:rsidR="00400EC6" w:rsidRPr="00066657" w:rsidRDefault="00400EC6" w:rsidP="00400EC6">
      <w:pPr>
        <w:jc w:val="center"/>
        <w:rPr>
          <w:rFonts w:ascii="仿宋" w:eastAsia="仿宋" w:hAnsi="仿宋" w:hint="eastAsia"/>
          <w:b/>
          <w:bCs/>
          <w:color w:val="000000"/>
          <w:sz w:val="24"/>
          <w:szCs w:val="24"/>
        </w:rPr>
      </w:pPr>
      <w:r w:rsidRPr="00066657">
        <w:rPr>
          <w:rFonts w:ascii="仿宋" w:eastAsia="仿宋" w:hAnsi="仿宋" w:hint="eastAsia"/>
          <w:b/>
          <w:bCs/>
          <w:color w:val="000000"/>
          <w:sz w:val="24"/>
          <w:szCs w:val="24"/>
        </w:rPr>
        <w:t xml:space="preserve"> </w:t>
      </w:r>
    </w:p>
    <w:p w14:paraId="442049E4" w14:textId="77777777" w:rsidR="00400EC6" w:rsidRDefault="00400EC6" w:rsidP="00400EC6">
      <w:pPr>
        <w:ind w:firstLineChars="200" w:firstLine="480"/>
        <w:jc w:val="left"/>
        <w:rPr>
          <w:rFonts w:ascii="仿宋" w:eastAsia="仿宋" w:hAnsi="仿宋" w:hint="eastAsia"/>
          <w:color w:val="000000"/>
          <w:sz w:val="24"/>
          <w:szCs w:val="24"/>
        </w:rPr>
      </w:pPr>
      <w:r w:rsidRPr="00066657">
        <w:rPr>
          <w:rFonts w:ascii="仿宋" w:eastAsia="仿宋" w:hAnsi="仿宋" w:hint="eastAsia"/>
          <w:color w:val="000000"/>
          <w:sz w:val="24"/>
          <w:szCs w:val="24"/>
        </w:rPr>
        <w:t>面对当前</w:t>
      </w:r>
      <w:r w:rsidRPr="00066657">
        <w:rPr>
          <w:rFonts w:ascii="仿宋" w:eastAsia="仿宋" w:hAnsi="仿宋" w:hint="eastAsia"/>
          <w:sz w:val="24"/>
          <w:szCs w:val="24"/>
        </w:rPr>
        <w:t>新型冠状病毒感染肺炎</w:t>
      </w:r>
      <w:r w:rsidRPr="00066657">
        <w:rPr>
          <w:rFonts w:ascii="仿宋" w:eastAsia="仿宋" w:hAnsi="仿宋" w:hint="eastAsia"/>
          <w:color w:val="000000"/>
          <w:sz w:val="24"/>
          <w:szCs w:val="24"/>
        </w:rPr>
        <w:t>疫情，科学安全使用酒精或含氯消毒剂进行消毒应注意其使用规范，为做好新型冠状病毒疫情防控工作，特整理制作了常见消毒产品的安全使用注意事项，供大家参考。</w:t>
      </w:r>
    </w:p>
    <w:p w14:paraId="25BF96C8" w14:textId="77777777" w:rsidR="00400EC6" w:rsidRPr="00066657" w:rsidRDefault="00400EC6" w:rsidP="00400EC6">
      <w:pPr>
        <w:ind w:firstLineChars="200" w:firstLine="482"/>
        <w:jc w:val="center"/>
        <w:rPr>
          <w:rFonts w:ascii="仿宋" w:eastAsia="仿宋" w:hAnsi="仿宋" w:hint="eastAsia"/>
          <w:color w:val="000000"/>
          <w:sz w:val="24"/>
          <w:szCs w:val="24"/>
        </w:rPr>
      </w:pPr>
      <w:r w:rsidRPr="00066657">
        <w:rPr>
          <w:rFonts w:ascii="仿宋" w:eastAsia="仿宋" w:hAnsi="仿宋" w:hint="eastAsia"/>
          <w:b/>
          <w:bCs/>
          <w:color w:val="000000"/>
          <w:sz w:val="24"/>
          <w:szCs w:val="24"/>
        </w:rPr>
        <w:t>关于酒精使用注意事项</w:t>
      </w:r>
    </w:p>
    <w:p w14:paraId="42084029" w14:textId="77777777" w:rsidR="00400EC6" w:rsidRPr="00066657" w:rsidRDefault="00400EC6" w:rsidP="00400EC6">
      <w:pPr>
        <w:ind w:firstLineChars="200" w:firstLine="482"/>
        <w:rPr>
          <w:rFonts w:ascii="仿宋" w:eastAsia="仿宋" w:hAnsi="仿宋" w:hint="eastAsia"/>
          <w:b/>
          <w:bCs/>
          <w:color w:val="000000"/>
          <w:sz w:val="24"/>
          <w:szCs w:val="24"/>
        </w:rPr>
      </w:pPr>
      <w:r w:rsidRPr="00066657">
        <w:rPr>
          <w:rFonts w:ascii="仿宋" w:eastAsia="仿宋" w:hAnsi="仿宋" w:hint="eastAsia"/>
          <w:b/>
          <w:bCs/>
          <w:color w:val="000000"/>
          <w:sz w:val="24"/>
          <w:szCs w:val="24"/>
        </w:rPr>
        <w:t>一、危险特性</w:t>
      </w:r>
    </w:p>
    <w:p w14:paraId="51924600"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酒精，学名乙醇，常温常压下易燃、易挥发，闪点13℃，能在较低处扩散到较远的地方，遇到静电、火星等微小火源就会</w:t>
      </w:r>
      <w:proofErr w:type="gramStart"/>
      <w:r w:rsidRPr="00066657">
        <w:rPr>
          <w:rFonts w:ascii="仿宋" w:eastAsia="仿宋" w:hAnsi="仿宋" w:hint="eastAsia"/>
          <w:color w:val="000000"/>
          <w:sz w:val="24"/>
          <w:szCs w:val="24"/>
        </w:rPr>
        <w:t>着火回燃</w:t>
      </w:r>
      <w:proofErr w:type="gramEnd"/>
      <w:r w:rsidRPr="00066657">
        <w:rPr>
          <w:rFonts w:ascii="仿宋" w:eastAsia="仿宋" w:hAnsi="仿宋" w:hint="eastAsia"/>
          <w:color w:val="000000"/>
          <w:sz w:val="24"/>
          <w:szCs w:val="24"/>
        </w:rPr>
        <w:t>，与空气形成爆炸性混合物；遇明火、高热能引起爆炸燃烧；在火场中，盛放的容器受热有爆炸危险，不提倡喷洒易燃消毒剂进行消毒。70%-75%乙醇溶液作为消毒剂，适用于手、皮肤和消毒医疗器械及精密仪器的表面消毒。</w:t>
      </w:r>
    </w:p>
    <w:p w14:paraId="7394576C" w14:textId="77777777" w:rsidR="00400EC6" w:rsidRPr="00066657" w:rsidRDefault="00400EC6" w:rsidP="00400EC6">
      <w:pPr>
        <w:ind w:firstLineChars="200" w:firstLine="482"/>
        <w:rPr>
          <w:rFonts w:ascii="仿宋" w:eastAsia="仿宋" w:hAnsi="仿宋" w:hint="eastAsia"/>
          <w:b/>
          <w:bCs/>
          <w:color w:val="000000"/>
          <w:sz w:val="24"/>
          <w:szCs w:val="24"/>
        </w:rPr>
      </w:pPr>
      <w:r w:rsidRPr="00066657">
        <w:rPr>
          <w:rFonts w:ascii="仿宋" w:eastAsia="仿宋" w:hAnsi="仿宋" w:hint="eastAsia"/>
          <w:b/>
          <w:bCs/>
          <w:color w:val="000000"/>
          <w:sz w:val="24"/>
          <w:szCs w:val="24"/>
        </w:rPr>
        <w:t>二、使用方法</w:t>
      </w:r>
    </w:p>
    <w:p w14:paraId="1CEAB9E1"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1．手消毒：将消毒剂喷洒或涂擦于手部1-2遍，作用1分钟；外科手消毒时擦拭2遍，作用3分钟。</w:t>
      </w:r>
    </w:p>
    <w:p w14:paraId="73E9B916"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 xml:space="preserve">2．皮肤和物体表面消毒：将消毒剂喷雾或涂擦于皮肤、物品表面2遍，作用3分钟。 </w:t>
      </w:r>
    </w:p>
    <w:p w14:paraId="686E84B7"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3．体温表消毒：将体温表完全浸没在消毒液中，作用30分钟。</w:t>
      </w:r>
    </w:p>
    <w:p w14:paraId="72E646E8" w14:textId="77777777" w:rsidR="00400EC6" w:rsidRPr="00066657" w:rsidRDefault="00400EC6" w:rsidP="00400EC6">
      <w:pPr>
        <w:ind w:firstLineChars="200" w:firstLine="482"/>
        <w:rPr>
          <w:rFonts w:ascii="仿宋" w:eastAsia="仿宋" w:hAnsi="仿宋" w:hint="eastAsia"/>
          <w:b/>
          <w:bCs/>
          <w:color w:val="000000"/>
          <w:sz w:val="24"/>
          <w:szCs w:val="24"/>
        </w:rPr>
      </w:pPr>
      <w:r w:rsidRPr="00066657">
        <w:rPr>
          <w:rFonts w:ascii="仿宋" w:eastAsia="仿宋" w:hAnsi="仿宋" w:hint="eastAsia"/>
          <w:b/>
          <w:bCs/>
          <w:color w:val="000000"/>
          <w:sz w:val="24"/>
          <w:szCs w:val="24"/>
        </w:rPr>
        <w:t>三、注意事项</w:t>
      </w:r>
    </w:p>
    <w:p w14:paraId="073B17BD"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1．不适于空气消毒及医疗器械的消毒灭菌；不宜用于脂溶性物体表面、黏膜及创面的消毒；对乙醇过敏者慎用。</w:t>
      </w:r>
    </w:p>
    <w:p w14:paraId="010A5F0B"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2．注意室内通风。在室内使用酒精时，需要保证室内通风，使用过的毛巾等布料清洁工具，在使用完毕后应用大量清水清洗后密闭存放，或放通风处晾干。</w:t>
      </w:r>
    </w:p>
    <w:p w14:paraId="05ECD103"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3．安全使用酒精。使用前要清理周边20米内易燃可燃物，勿在空气中直接喷洒使用。在使用时尽量避免穿着毛衣等易起静电衣物、不要靠近热源、避免明火。给电器表面消毒，应先关闭电源，待电器冷却后再进行，如用酒精擦拭厨房灶台，要先关闭火源，以免酒精挥发导致爆燃。使用时每次取用后必须立即将容器上盖封闭，严禁敞开放置。</w:t>
      </w:r>
    </w:p>
    <w:p w14:paraId="691B136A"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4．不要大量囤积酒精。在家中用酒精消毒时，可购买小瓶装的酒精，以够用为宜，不要大量囤积酒精。</w:t>
      </w:r>
    </w:p>
    <w:p w14:paraId="4EC4BF1A"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5．避光存放，避免倾倒。酒精避光存放在柜子等阴凉处，存放时要盖紧盖子，贴好标签，远离火种、热源，温度不宜超过30℃，防止阳光直射，不要放在阳台、灶台、电源插座附近及墙边、桌角等处，防止误碰倾倒。</w:t>
      </w:r>
    </w:p>
    <w:p w14:paraId="6CE4311E"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6．分类储存。酒精切记不与84消毒</w:t>
      </w:r>
      <w:proofErr w:type="gramStart"/>
      <w:r w:rsidRPr="00066657">
        <w:rPr>
          <w:rFonts w:ascii="仿宋" w:eastAsia="仿宋" w:hAnsi="仿宋" w:hint="eastAsia"/>
          <w:color w:val="000000"/>
          <w:sz w:val="24"/>
          <w:szCs w:val="24"/>
        </w:rPr>
        <w:t>液混储</w:t>
      </w:r>
      <w:proofErr w:type="gramEnd"/>
      <w:r w:rsidRPr="00066657">
        <w:rPr>
          <w:rFonts w:ascii="仿宋" w:eastAsia="仿宋" w:hAnsi="仿宋" w:hint="eastAsia"/>
          <w:color w:val="000000"/>
          <w:sz w:val="24"/>
          <w:szCs w:val="24"/>
        </w:rPr>
        <w:t>，84消毒液和酒精混合后可能产生氯气，人体吸入后易导致支气管炎和肺水肿，吸入量过大会导致心脏骤停。</w:t>
      </w:r>
    </w:p>
    <w:p w14:paraId="093D4297" w14:textId="77777777" w:rsidR="00400EC6" w:rsidRPr="00066657" w:rsidRDefault="00400EC6" w:rsidP="00400EC6">
      <w:pPr>
        <w:ind w:firstLineChars="200" w:firstLine="482"/>
        <w:rPr>
          <w:rFonts w:ascii="仿宋" w:eastAsia="仿宋" w:hAnsi="仿宋" w:hint="eastAsia"/>
          <w:b/>
          <w:bCs/>
          <w:color w:val="000000"/>
          <w:sz w:val="24"/>
          <w:szCs w:val="24"/>
        </w:rPr>
      </w:pPr>
      <w:r w:rsidRPr="00066657">
        <w:rPr>
          <w:rFonts w:ascii="仿宋" w:eastAsia="仿宋" w:hAnsi="仿宋" w:hint="eastAsia"/>
          <w:b/>
          <w:bCs/>
          <w:color w:val="000000"/>
          <w:sz w:val="24"/>
          <w:szCs w:val="24"/>
        </w:rPr>
        <w:t>四、应急处置</w:t>
      </w:r>
    </w:p>
    <w:p w14:paraId="0E30438B"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1．少量酒精遗洒，应及时擦拭处理。酒精意外引燃可使用干粉灭火器、二氧化碳灭火器等进行灭火；小面积着火可用湿布覆盖灭火；室外燃烧可以使用沙土覆盖。严禁使用水泼或干燥的毛巾、衣物进行扑打灭火。</w:t>
      </w:r>
    </w:p>
    <w:p w14:paraId="6C9BF72C"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2．实验室酒精着火时，酒精炉熄灭不要用嘴吹，用灯帽多盖两次即可。泄漏导致起火，用湿布盖住致使火焰缺氧熄灭。</w:t>
      </w:r>
    </w:p>
    <w:p w14:paraId="36663E5C" w14:textId="77777777" w:rsidR="00400EC6" w:rsidRDefault="00400EC6" w:rsidP="00400EC6">
      <w:pPr>
        <w:jc w:val="center"/>
        <w:rPr>
          <w:rFonts w:ascii="仿宋" w:eastAsia="仿宋" w:hAnsi="仿宋"/>
          <w:b/>
          <w:bCs/>
          <w:color w:val="000000"/>
          <w:sz w:val="24"/>
          <w:szCs w:val="24"/>
        </w:rPr>
      </w:pPr>
    </w:p>
    <w:p w14:paraId="0B730E24" w14:textId="77777777" w:rsidR="00400EC6" w:rsidRPr="00066657" w:rsidRDefault="00400EC6" w:rsidP="00400EC6">
      <w:pPr>
        <w:jc w:val="center"/>
        <w:rPr>
          <w:rFonts w:ascii="仿宋" w:eastAsia="仿宋" w:hAnsi="仿宋" w:hint="eastAsia"/>
          <w:b/>
          <w:bCs/>
          <w:color w:val="000000"/>
          <w:sz w:val="24"/>
          <w:szCs w:val="24"/>
        </w:rPr>
      </w:pPr>
      <w:r w:rsidRPr="00066657">
        <w:rPr>
          <w:rFonts w:ascii="仿宋" w:eastAsia="仿宋" w:hAnsi="仿宋" w:hint="eastAsia"/>
          <w:b/>
          <w:bCs/>
          <w:color w:val="000000"/>
          <w:sz w:val="24"/>
          <w:szCs w:val="24"/>
        </w:rPr>
        <w:t>关于84消毒液使用注意事项</w:t>
      </w:r>
    </w:p>
    <w:p w14:paraId="57F22FD4" w14:textId="77777777" w:rsidR="00400EC6" w:rsidRPr="00066657" w:rsidRDefault="00400EC6" w:rsidP="00400EC6">
      <w:pPr>
        <w:ind w:firstLineChars="200" w:firstLine="482"/>
        <w:rPr>
          <w:rFonts w:ascii="仿宋" w:eastAsia="仿宋" w:hAnsi="仿宋" w:hint="eastAsia"/>
          <w:b/>
          <w:bCs/>
          <w:color w:val="000000"/>
          <w:sz w:val="24"/>
          <w:szCs w:val="24"/>
        </w:rPr>
      </w:pPr>
      <w:r w:rsidRPr="00066657">
        <w:rPr>
          <w:rFonts w:ascii="仿宋" w:eastAsia="仿宋" w:hAnsi="仿宋" w:hint="eastAsia"/>
          <w:b/>
          <w:bCs/>
          <w:color w:val="000000"/>
          <w:sz w:val="24"/>
          <w:szCs w:val="24"/>
        </w:rPr>
        <w:lastRenderedPageBreak/>
        <w:t>一、产品特性</w:t>
      </w:r>
    </w:p>
    <w:p w14:paraId="0121AD10"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84消毒液的主要成分为次氯酸钠，是一种高效消毒剂，有刺激性气味，具有一定的腐蚀性和挥发性。主要用于擦拭物体表面、湿式拖地、喷洒公共场所。</w:t>
      </w:r>
    </w:p>
    <w:p w14:paraId="03F8F883" w14:textId="77777777" w:rsidR="00400EC6" w:rsidRPr="00066657" w:rsidRDefault="00400EC6" w:rsidP="00400EC6">
      <w:pPr>
        <w:ind w:firstLineChars="200" w:firstLine="482"/>
        <w:rPr>
          <w:rFonts w:ascii="仿宋" w:eastAsia="仿宋" w:hAnsi="仿宋" w:hint="eastAsia"/>
          <w:b/>
          <w:bCs/>
          <w:color w:val="000000"/>
          <w:sz w:val="24"/>
          <w:szCs w:val="24"/>
        </w:rPr>
      </w:pPr>
      <w:r w:rsidRPr="00066657">
        <w:rPr>
          <w:rFonts w:ascii="仿宋" w:eastAsia="仿宋" w:hAnsi="仿宋" w:hint="eastAsia"/>
          <w:b/>
          <w:bCs/>
          <w:color w:val="000000"/>
          <w:sz w:val="24"/>
          <w:szCs w:val="24"/>
        </w:rPr>
        <w:t>二、使用方法</w:t>
      </w:r>
    </w:p>
    <w:p w14:paraId="016267D3" w14:textId="77777777" w:rsidR="00400EC6" w:rsidRPr="00066657" w:rsidRDefault="00400EC6" w:rsidP="00400EC6">
      <w:pPr>
        <w:ind w:firstLineChars="200" w:firstLine="480"/>
        <w:rPr>
          <w:rFonts w:ascii="仿宋" w:eastAsia="仿宋" w:hAnsi="仿宋" w:hint="eastAsia"/>
          <w:color w:val="000000"/>
          <w:sz w:val="24"/>
          <w:szCs w:val="24"/>
        </w:rPr>
      </w:pPr>
      <w:bookmarkStart w:id="0" w:name="_Hlk31800689"/>
      <w:bookmarkEnd w:id="0"/>
      <w:r w:rsidRPr="00066657">
        <w:rPr>
          <w:rFonts w:ascii="仿宋" w:eastAsia="仿宋" w:hAnsi="仿宋" w:hint="eastAsia"/>
          <w:color w:val="000000"/>
          <w:sz w:val="24"/>
          <w:szCs w:val="24"/>
        </w:rPr>
        <w:t>1．消毒饮食具:用84原液按照1:9的比例兑水，将需要消毒的器具置于稀释好的液体中浸泡20分钟。</w:t>
      </w:r>
    </w:p>
    <w:p w14:paraId="3735CB66"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2．瓜果、蔬菜(不推荐使用，瓜果、蔬菜的消毒</w:t>
      </w:r>
      <w:proofErr w:type="gramStart"/>
      <w:r w:rsidRPr="00066657">
        <w:rPr>
          <w:rFonts w:ascii="仿宋" w:eastAsia="仿宋" w:hAnsi="仿宋" w:hint="eastAsia"/>
          <w:color w:val="000000"/>
          <w:sz w:val="24"/>
          <w:szCs w:val="24"/>
        </w:rPr>
        <w:t>用果蔬净就</w:t>
      </w:r>
      <w:proofErr w:type="gramEnd"/>
      <w:r w:rsidRPr="00066657">
        <w:rPr>
          <w:rFonts w:ascii="仿宋" w:eastAsia="仿宋" w:hAnsi="仿宋" w:hint="eastAsia"/>
          <w:color w:val="000000"/>
          <w:sz w:val="24"/>
          <w:szCs w:val="24"/>
        </w:rPr>
        <w:t>可以了，或者多用流水冲洗几次):用84原液按照1:29的比例兑水，将需要消毒的瓜果、蔬菜置于稀释好的液体中浸泡20分钟后用清水过净。</w:t>
      </w:r>
    </w:p>
    <w:p w14:paraId="25C8D609"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3．一般物体表面(厕所、马桶、地面等)和公共场所环境(下水管道、沟渠、垃圾桶等):用84原液按照1:29的比例兑水，浸泡20分钟或抹布、拖把擦洗，或用塑料壶喷洒，消毒后必须用清水洗净物体表面。</w:t>
      </w:r>
    </w:p>
    <w:p w14:paraId="24C7D9CF"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4．织物(毛巾等，衣物尤其是彩色衣物不要使用):用原液按照1:29的比例兑水，浸泡20分钟后用清水漂洗净。</w:t>
      </w:r>
    </w:p>
    <w:p w14:paraId="21FB9911" w14:textId="77777777" w:rsidR="00400EC6" w:rsidRPr="00066657" w:rsidRDefault="00400EC6" w:rsidP="00400EC6">
      <w:pPr>
        <w:ind w:firstLineChars="200" w:firstLine="482"/>
        <w:rPr>
          <w:rFonts w:ascii="仿宋" w:eastAsia="仿宋" w:hAnsi="仿宋" w:hint="eastAsia"/>
          <w:b/>
          <w:bCs/>
          <w:color w:val="000000"/>
          <w:sz w:val="24"/>
          <w:szCs w:val="24"/>
        </w:rPr>
      </w:pPr>
      <w:r w:rsidRPr="00066657">
        <w:rPr>
          <w:rFonts w:ascii="仿宋" w:eastAsia="仿宋" w:hAnsi="仿宋" w:hint="eastAsia"/>
          <w:b/>
          <w:bCs/>
          <w:color w:val="000000"/>
          <w:sz w:val="24"/>
          <w:szCs w:val="24"/>
        </w:rPr>
        <w:t>三、注意事项</w:t>
      </w:r>
    </w:p>
    <w:p w14:paraId="4C2BE3DD"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1．使用过程中密闭操作，全面通风，一般使用人要佩戴口罩、手套等；专门负责消毒人员必须经过专门培训，操作人员佩戴直接式防毒面具(半面罩)，戴化学</w:t>
      </w:r>
      <w:hyperlink r:id="rId4" w:history="1">
        <w:r w:rsidRPr="00066657">
          <w:rPr>
            <w:rStyle w:val="15"/>
            <w:rFonts w:ascii="仿宋" w:eastAsia="仿宋" w:hAnsi="仿宋" w:hint="default"/>
            <w:sz w:val="24"/>
            <w:szCs w:val="24"/>
          </w:rPr>
          <w:t>安全防护眼镜</w:t>
        </w:r>
      </w:hyperlink>
      <w:r w:rsidRPr="00066657">
        <w:rPr>
          <w:rFonts w:ascii="仿宋" w:eastAsia="仿宋" w:hAnsi="仿宋" w:hint="eastAsia"/>
          <w:color w:val="000000"/>
          <w:sz w:val="24"/>
          <w:szCs w:val="24"/>
        </w:rPr>
        <w:t>，穿防腐工作服，戴橡胶手套，做好个人防护，避免直接接触。</w:t>
      </w:r>
    </w:p>
    <w:p w14:paraId="4AD16216" w14:textId="77777777" w:rsidR="00400EC6" w:rsidRPr="00066657" w:rsidRDefault="00400EC6" w:rsidP="00400EC6">
      <w:pPr>
        <w:ind w:firstLineChars="200" w:firstLine="480"/>
        <w:rPr>
          <w:rFonts w:ascii="仿宋" w:eastAsia="仿宋" w:hAnsi="仿宋" w:hint="eastAsia"/>
          <w:color w:val="000000"/>
          <w:sz w:val="24"/>
          <w:szCs w:val="24"/>
        </w:rPr>
      </w:pPr>
      <w:bookmarkStart w:id="1" w:name="_Hlk31800479"/>
      <w:bookmarkEnd w:id="1"/>
      <w:r w:rsidRPr="00066657">
        <w:rPr>
          <w:rFonts w:ascii="仿宋" w:eastAsia="仿宋" w:hAnsi="仿宋" w:hint="eastAsia"/>
          <w:color w:val="000000"/>
          <w:sz w:val="24"/>
          <w:szCs w:val="24"/>
        </w:rPr>
        <w:t>2．切记不要将84消毒液与酸性清洁产品混用，绝不能与洁厕剂混合后使用，混合后会发生化学反应生成氯气，大量吸入的话，会使人咳嗽、呼吸困难，甚至头晕，当浓度达到3000毫克/立方米时，能致人死亡。</w:t>
      </w:r>
    </w:p>
    <w:p w14:paraId="5DACC6CC"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3．使用前必须认真阅读使用说明书，依据实际用途按使用说明书配制相应浓度的消毒液。</w:t>
      </w:r>
    </w:p>
    <w:p w14:paraId="48537406"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4．消毒后切记冲洗干净。使用84消毒液对餐具、茶具、厨房案板、儿童的塑料玩具等用品消毒之后，一定要反复多次用清水进行冲洗，清理完后，最好放在太阳下晾晒一会。在清洗水果、蔬菜时，不要使用84消毒液清洗，以免清洗不彻底导致84消毒液残留对人体造成危害。</w:t>
      </w:r>
    </w:p>
    <w:p w14:paraId="4496E3F2"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5．储存于阴凉、通风的库房。远离火种、热源。</w:t>
      </w:r>
      <w:proofErr w:type="gramStart"/>
      <w:r w:rsidRPr="00066657">
        <w:rPr>
          <w:rFonts w:ascii="仿宋" w:eastAsia="仿宋" w:hAnsi="仿宋" w:hint="eastAsia"/>
          <w:color w:val="000000"/>
          <w:sz w:val="24"/>
          <w:szCs w:val="24"/>
        </w:rPr>
        <w:t>库温不宜</w:t>
      </w:r>
      <w:proofErr w:type="gramEnd"/>
      <w:r w:rsidRPr="00066657">
        <w:rPr>
          <w:rFonts w:ascii="仿宋" w:eastAsia="仿宋" w:hAnsi="仿宋" w:hint="eastAsia"/>
          <w:color w:val="000000"/>
          <w:sz w:val="24"/>
          <w:szCs w:val="24"/>
        </w:rPr>
        <w:t>超过30℃。应与酸类分开存放，切忌混储。</w:t>
      </w:r>
      <w:proofErr w:type="gramStart"/>
      <w:r w:rsidRPr="00066657">
        <w:rPr>
          <w:rFonts w:ascii="仿宋" w:eastAsia="仿宋" w:hAnsi="仿宋" w:hint="eastAsia"/>
          <w:color w:val="000000"/>
          <w:sz w:val="24"/>
          <w:szCs w:val="24"/>
        </w:rPr>
        <w:t>储区应</w:t>
      </w:r>
      <w:proofErr w:type="gramEnd"/>
      <w:r w:rsidRPr="00066657">
        <w:rPr>
          <w:rFonts w:ascii="仿宋" w:eastAsia="仿宋" w:hAnsi="仿宋" w:hint="eastAsia"/>
          <w:color w:val="000000"/>
          <w:sz w:val="24"/>
          <w:szCs w:val="24"/>
        </w:rPr>
        <w:t>备有泄漏应急处理设备和合适的收容材料。在公共场所和家中，切勿把84消毒液放置在儿童可触及的地方，且不要用无警示标志、无标签注明的瓶子盛放，以防他人误服。</w:t>
      </w:r>
    </w:p>
    <w:p w14:paraId="6BB3859D" w14:textId="77777777" w:rsidR="00400EC6" w:rsidRPr="00066657" w:rsidRDefault="00400EC6" w:rsidP="00400EC6">
      <w:pPr>
        <w:ind w:firstLineChars="200" w:firstLine="482"/>
        <w:rPr>
          <w:rFonts w:ascii="仿宋" w:eastAsia="仿宋" w:hAnsi="仿宋" w:hint="eastAsia"/>
          <w:b/>
          <w:bCs/>
          <w:color w:val="000000"/>
          <w:sz w:val="24"/>
          <w:szCs w:val="24"/>
        </w:rPr>
      </w:pPr>
      <w:r w:rsidRPr="00066657">
        <w:rPr>
          <w:rFonts w:ascii="仿宋" w:eastAsia="仿宋" w:hAnsi="仿宋" w:hint="eastAsia"/>
          <w:b/>
          <w:bCs/>
          <w:color w:val="000000"/>
          <w:sz w:val="24"/>
          <w:szCs w:val="24"/>
        </w:rPr>
        <w:t>四、应急处置</w:t>
      </w:r>
    </w:p>
    <w:p w14:paraId="6119DBE8"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1．84消毒液起火后产生氯化物，可采用雾状水</w:t>
      </w:r>
      <w:r w:rsidRPr="00066657">
        <w:rPr>
          <w:rFonts w:ascii="仿宋" w:eastAsia="仿宋" w:hAnsi="仿宋" w:hint="eastAsia"/>
          <w:sz w:val="24"/>
          <w:szCs w:val="24"/>
        </w:rPr>
        <w:t>、</w:t>
      </w:r>
      <w:hyperlink r:id="rId5" w:history="1">
        <w:r w:rsidRPr="00066657">
          <w:rPr>
            <w:rStyle w:val="15"/>
            <w:rFonts w:ascii="仿宋" w:eastAsia="仿宋" w:hAnsi="仿宋" w:hint="default"/>
            <w:sz w:val="24"/>
            <w:szCs w:val="24"/>
          </w:rPr>
          <w:t>二氧化碳</w:t>
        </w:r>
      </w:hyperlink>
      <w:r w:rsidRPr="00066657">
        <w:rPr>
          <w:rFonts w:ascii="仿宋" w:eastAsia="仿宋" w:hAnsi="仿宋" w:hint="eastAsia"/>
          <w:sz w:val="24"/>
          <w:szCs w:val="24"/>
        </w:rPr>
        <w:t>、</w:t>
      </w:r>
      <w:r w:rsidRPr="00066657">
        <w:rPr>
          <w:rFonts w:ascii="仿宋" w:eastAsia="仿宋" w:hAnsi="仿宋" w:hint="eastAsia"/>
          <w:color w:val="000000"/>
          <w:sz w:val="24"/>
          <w:szCs w:val="24"/>
        </w:rPr>
        <w:t>砂土灭火。</w:t>
      </w:r>
    </w:p>
    <w:p w14:paraId="3816477F"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2．若84消毒液与皮肤接触，脱去污染的衣着，用大量流动清水冲洗。若与眼睛接触，提起眼睑，用流动清水或</w:t>
      </w:r>
      <w:hyperlink r:id="rId6" w:history="1">
        <w:r w:rsidRPr="00066657">
          <w:rPr>
            <w:rStyle w:val="15"/>
            <w:rFonts w:ascii="仿宋" w:eastAsia="仿宋" w:hAnsi="仿宋" w:hint="default"/>
            <w:sz w:val="24"/>
            <w:szCs w:val="24"/>
          </w:rPr>
          <w:t>生理盐水</w:t>
        </w:r>
      </w:hyperlink>
      <w:r w:rsidRPr="00066657">
        <w:rPr>
          <w:rFonts w:ascii="仿宋" w:eastAsia="仿宋" w:hAnsi="仿宋" w:hint="eastAsia"/>
          <w:color w:val="000000"/>
          <w:sz w:val="24"/>
          <w:szCs w:val="24"/>
        </w:rPr>
        <w:t>冲洗，并就医。若吸入84消毒液气体，迅速脱离现场至空气新鲜处，保持呼吸道通畅，如呼吸困难，给输氧，如呼吸停止，立即进行人工呼吸，并就医。若误服了84消毒液，可以先饮用纯牛奶或鸡蛋清来保护胃黏膜，然后再抓紧对症治疗，可使用催吐、导泄来促进有毒物质排出。</w:t>
      </w:r>
    </w:p>
    <w:p w14:paraId="49C1A269" w14:textId="77777777" w:rsidR="00400EC6" w:rsidRPr="00066657" w:rsidRDefault="00400EC6" w:rsidP="00400EC6">
      <w:pPr>
        <w:jc w:val="center"/>
        <w:rPr>
          <w:rFonts w:ascii="仿宋" w:eastAsia="仿宋" w:hAnsi="仿宋" w:hint="eastAsia"/>
          <w:b/>
          <w:bCs/>
          <w:color w:val="000000"/>
          <w:sz w:val="24"/>
          <w:szCs w:val="24"/>
        </w:rPr>
      </w:pPr>
      <w:r w:rsidRPr="00066657">
        <w:rPr>
          <w:rFonts w:ascii="仿宋" w:eastAsia="仿宋" w:hAnsi="仿宋" w:hint="eastAsia"/>
          <w:b/>
          <w:bCs/>
          <w:color w:val="000000"/>
          <w:sz w:val="24"/>
          <w:szCs w:val="24"/>
        </w:rPr>
        <w:t>关于含氯泡腾</w:t>
      </w:r>
      <w:proofErr w:type="gramStart"/>
      <w:r w:rsidRPr="00066657">
        <w:rPr>
          <w:rFonts w:ascii="仿宋" w:eastAsia="仿宋" w:hAnsi="仿宋" w:hint="eastAsia"/>
          <w:b/>
          <w:bCs/>
          <w:color w:val="000000"/>
          <w:sz w:val="24"/>
          <w:szCs w:val="24"/>
        </w:rPr>
        <w:t>片安全</w:t>
      </w:r>
      <w:proofErr w:type="gramEnd"/>
      <w:r w:rsidRPr="00066657">
        <w:rPr>
          <w:rFonts w:ascii="仿宋" w:eastAsia="仿宋" w:hAnsi="仿宋" w:hint="eastAsia"/>
          <w:b/>
          <w:bCs/>
          <w:color w:val="000000"/>
          <w:sz w:val="24"/>
          <w:szCs w:val="24"/>
        </w:rPr>
        <w:t>使用注意事项</w:t>
      </w:r>
    </w:p>
    <w:p w14:paraId="248076BB" w14:textId="77777777" w:rsidR="00400EC6" w:rsidRPr="00066657" w:rsidRDefault="00400EC6" w:rsidP="00400EC6">
      <w:pPr>
        <w:ind w:firstLineChars="200" w:firstLine="482"/>
        <w:rPr>
          <w:rFonts w:ascii="仿宋" w:eastAsia="仿宋" w:hAnsi="仿宋" w:hint="eastAsia"/>
          <w:b/>
          <w:bCs/>
          <w:color w:val="000000"/>
          <w:sz w:val="24"/>
          <w:szCs w:val="24"/>
        </w:rPr>
      </w:pPr>
      <w:r w:rsidRPr="00066657">
        <w:rPr>
          <w:rFonts w:ascii="仿宋" w:eastAsia="仿宋" w:hAnsi="仿宋" w:hint="eastAsia"/>
          <w:b/>
          <w:bCs/>
          <w:color w:val="000000"/>
          <w:sz w:val="24"/>
          <w:szCs w:val="24"/>
        </w:rPr>
        <w:t>一、产品特性</w:t>
      </w:r>
    </w:p>
    <w:p w14:paraId="6F579C94"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主要包括两种：以三氯异氰尿酸为主要有效成分的消毒片和二氧化氯为主要成分的消毒片剂，前者可用于医院污染物品及环境的消毒，日常生活环境、用品消毒，食具消毒，食品、饮料、饮水及制药工业生产车间、容器、管道、瓶罐等</w:t>
      </w:r>
      <w:r w:rsidRPr="00066657">
        <w:rPr>
          <w:rFonts w:ascii="仿宋" w:eastAsia="仿宋" w:hAnsi="仿宋" w:hint="eastAsia"/>
          <w:color w:val="000000"/>
          <w:sz w:val="24"/>
          <w:szCs w:val="24"/>
        </w:rPr>
        <w:lastRenderedPageBreak/>
        <w:t>表面消毒；后者可用于饮水、物体表面和空气消毒。</w:t>
      </w:r>
    </w:p>
    <w:p w14:paraId="0F1EBFE5" w14:textId="77777777" w:rsidR="00400EC6" w:rsidRPr="00066657" w:rsidRDefault="00400EC6" w:rsidP="00400EC6">
      <w:pPr>
        <w:ind w:firstLineChars="200" w:firstLine="482"/>
        <w:rPr>
          <w:rFonts w:ascii="仿宋" w:eastAsia="仿宋" w:hAnsi="仿宋" w:hint="eastAsia"/>
          <w:b/>
          <w:bCs/>
          <w:color w:val="000000"/>
          <w:sz w:val="24"/>
          <w:szCs w:val="24"/>
        </w:rPr>
      </w:pPr>
      <w:r w:rsidRPr="00066657">
        <w:rPr>
          <w:rFonts w:ascii="仿宋" w:eastAsia="仿宋" w:hAnsi="仿宋" w:hint="eastAsia"/>
          <w:b/>
          <w:bCs/>
          <w:color w:val="000000"/>
          <w:sz w:val="24"/>
          <w:szCs w:val="24"/>
        </w:rPr>
        <w:t>二、使用方法</w:t>
      </w:r>
    </w:p>
    <w:p w14:paraId="29B47DD9"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1．浸泡法：常用食具、物体表面的消毒。有效氯250-500mg/L的有效氯溶液浸泡20-30分钟。</w:t>
      </w:r>
    </w:p>
    <w:p w14:paraId="0C4CB684"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2．擦拭法：消毒浓度用250-500mg/L的有效氯溶液擦拭楼梯间、桌椅、板凳、墙裙、地面、脸盆、铁桶、储物罐、抹布等。</w:t>
      </w:r>
    </w:p>
    <w:p w14:paraId="7602A0C5"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3．喷洒法：用常量喷雾喷洒含有效氯浓度500-1000mg/L消毒液到物体表面，作用60分钟。</w:t>
      </w:r>
    </w:p>
    <w:p w14:paraId="5DDE95F5" w14:textId="77777777" w:rsidR="00400EC6" w:rsidRPr="00066657" w:rsidRDefault="00400EC6" w:rsidP="00400EC6">
      <w:pPr>
        <w:ind w:firstLineChars="200" w:firstLine="482"/>
        <w:rPr>
          <w:rFonts w:ascii="仿宋" w:eastAsia="仿宋" w:hAnsi="仿宋" w:hint="eastAsia"/>
          <w:b/>
          <w:bCs/>
          <w:color w:val="000000"/>
          <w:sz w:val="24"/>
          <w:szCs w:val="24"/>
        </w:rPr>
      </w:pPr>
      <w:r w:rsidRPr="00066657">
        <w:rPr>
          <w:rFonts w:ascii="仿宋" w:eastAsia="仿宋" w:hAnsi="仿宋" w:hint="eastAsia"/>
          <w:b/>
          <w:bCs/>
          <w:color w:val="000000"/>
          <w:sz w:val="24"/>
          <w:szCs w:val="24"/>
        </w:rPr>
        <w:t>三、注意事项</w:t>
      </w:r>
    </w:p>
    <w:p w14:paraId="3F2BC387"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1. 外用消毒剂，不得口服。置于儿童不易触及处。</w:t>
      </w:r>
    </w:p>
    <w:p w14:paraId="0CF8DEA0"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2. 对有色织物有漂白作用，对碳钢、铜、铝有腐蚀性。</w:t>
      </w:r>
    </w:p>
    <w:p w14:paraId="428145AA"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3. 用后盖子拧紧，以免受潮。</w:t>
      </w:r>
    </w:p>
    <w:p w14:paraId="745A64AB"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4. 配制二氧化氯消毒液时，先</w:t>
      </w:r>
      <w:proofErr w:type="gramStart"/>
      <w:r w:rsidRPr="00066657">
        <w:rPr>
          <w:rFonts w:ascii="仿宋" w:eastAsia="仿宋" w:hAnsi="仿宋" w:hint="eastAsia"/>
          <w:color w:val="000000"/>
          <w:sz w:val="24"/>
          <w:szCs w:val="24"/>
        </w:rPr>
        <w:t>放水再</w:t>
      </w:r>
      <w:proofErr w:type="gramEnd"/>
      <w:r w:rsidRPr="00066657">
        <w:rPr>
          <w:rFonts w:ascii="仿宋" w:eastAsia="仿宋" w:hAnsi="仿宋" w:hint="eastAsia"/>
          <w:color w:val="000000"/>
          <w:sz w:val="24"/>
          <w:szCs w:val="24"/>
        </w:rPr>
        <w:t>倒入粉末，次序不能颠倒。</w:t>
      </w:r>
    </w:p>
    <w:p w14:paraId="4AD4F320"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5. 若不小心碰到皮肤、眼睛、衣物，立即用水清洗。</w:t>
      </w:r>
    </w:p>
    <w:p w14:paraId="667FE7F7" w14:textId="77777777" w:rsidR="00400EC6" w:rsidRPr="00066657" w:rsidRDefault="00400EC6" w:rsidP="00400EC6">
      <w:pPr>
        <w:ind w:firstLineChars="200" w:firstLine="480"/>
        <w:rPr>
          <w:rFonts w:ascii="仿宋" w:eastAsia="仿宋" w:hAnsi="仿宋" w:hint="eastAsia"/>
          <w:color w:val="000000"/>
          <w:sz w:val="24"/>
          <w:szCs w:val="24"/>
        </w:rPr>
      </w:pPr>
      <w:r w:rsidRPr="00066657">
        <w:rPr>
          <w:rFonts w:ascii="仿宋" w:eastAsia="仿宋" w:hAnsi="仿宋" w:hint="eastAsia"/>
          <w:color w:val="000000"/>
          <w:sz w:val="24"/>
          <w:szCs w:val="24"/>
        </w:rPr>
        <w:t>6. 应存放在阴凉、通风、避光、干燥处。</w:t>
      </w:r>
    </w:p>
    <w:p w14:paraId="135859E6" w14:textId="53F2EAA9" w:rsidR="003F6809" w:rsidRDefault="00400EC6" w:rsidP="00400EC6">
      <w:r>
        <w:rPr>
          <w:sz w:val="24"/>
          <w:szCs w:val="24"/>
        </w:rPr>
        <w:br w:type="page"/>
      </w:r>
    </w:p>
    <w:sectPr w:rsidR="003F68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C6"/>
    <w:rsid w:val="003F6809"/>
    <w:rsid w:val="00400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C6E8"/>
  <w15:chartTrackingRefBased/>
  <w15:docId w15:val="{B38A9FAF-C24A-462D-85CC-7AD2468A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EC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rsid w:val="00400EC6"/>
    <w:rPr>
      <w:rFonts w:ascii="等线" w:eastAsia="等线" w:hAnsi="等线" w:cs="Times New Roman" w:hint="eastAsia"/>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3021705-3186252.html" TargetMode="External"/><Relationship Id="rId5" Type="http://schemas.openxmlformats.org/officeDocument/2006/relationships/hyperlink" Target="https://baike.so.com/doc/1320639-1396245.html" TargetMode="External"/><Relationship Id="rId4" Type="http://schemas.openxmlformats.org/officeDocument/2006/relationships/hyperlink" Target="https://baike.so.com/doc/6910259-713211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1430763101@qq.com</dc:creator>
  <cp:keywords/>
  <dc:description/>
  <cp:lastModifiedBy>1430763101@qq.com</cp:lastModifiedBy>
  <cp:revision>1</cp:revision>
  <dcterms:created xsi:type="dcterms:W3CDTF">2022-04-25T05:18:00Z</dcterms:created>
  <dcterms:modified xsi:type="dcterms:W3CDTF">2022-04-25T05:19:00Z</dcterms:modified>
</cp:coreProperties>
</file>